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76AFF" w14:textId="77777777" w:rsidR="00F600A6" w:rsidRDefault="00F600A6" w:rsidP="00F600A6">
      <w:pPr>
        <w:pStyle w:val="NormalWeb"/>
        <w:shd w:val="clear" w:color="auto" w:fill="FFFFFF"/>
        <w:spacing w:before="0" w:beforeAutospacing="0" w:after="432" w:afterAutospacing="0"/>
        <w:rPr>
          <w:rFonts w:ascii="Open Sans" w:hAnsi="Open Sans" w:cs="Open Sans"/>
          <w:color w:val="444444"/>
          <w:sz w:val="27"/>
          <w:szCs w:val="27"/>
        </w:rPr>
      </w:pPr>
      <w:r>
        <w:rPr>
          <w:rFonts w:ascii="Open Sans" w:hAnsi="Open Sans" w:cs="Open Sans"/>
          <w:color w:val="444444"/>
          <w:sz w:val="27"/>
          <w:szCs w:val="27"/>
        </w:rPr>
        <w:t>As a founder and principal partner of Akustiks’  Chris initiated Akustiks’ service to clients in Central and South America, and has been a key player in the rapid expansion of our presence in the region. His important international projects prior to the formation of Akustiks include his contributions to Singapore’s Esplanade Performing Arts Centre, Lucerne’s Cultural and Congress Centre,</w:t>
      </w:r>
      <w:r w:rsidRPr="00F6036A">
        <w:rPr>
          <w:rFonts w:ascii="Open Sans" w:hAnsi="Open Sans" w:cs="Open Sans"/>
          <w:color w:val="444444"/>
          <w:sz w:val="27"/>
          <w:szCs w:val="27"/>
        </w:rPr>
        <w:t xml:space="preserve"> </w:t>
      </w:r>
      <w:r>
        <w:rPr>
          <w:rFonts w:ascii="Open Sans" w:hAnsi="Open Sans" w:cs="Open Sans"/>
          <w:color w:val="444444"/>
          <w:sz w:val="27"/>
          <w:szCs w:val="27"/>
        </w:rPr>
        <w:t>the City of Culture in Galicia, Spain, and Brazil’s famous Sala São Paulo, for which he was Lead Design Acoustician and Project Manager.</w:t>
      </w:r>
    </w:p>
    <w:p w14:paraId="2030B5B2" w14:textId="77777777" w:rsidR="00F600A6" w:rsidRDefault="00F600A6" w:rsidP="00F600A6">
      <w:pPr>
        <w:pStyle w:val="NormalWeb"/>
        <w:shd w:val="clear" w:color="auto" w:fill="FFFFFF"/>
        <w:spacing w:before="0" w:beforeAutospacing="0" w:after="432" w:afterAutospacing="0"/>
        <w:rPr>
          <w:rFonts w:ascii="Open Sans" w:hAnsi="Open Sans" w:cs="Open Sans"/>
          <w:color w:val="444444"/>
          <w:sz w:val="27"/>
          <w:szCs w:val="27"/>
        </w:rPr>
      </w:pPr>
      <w:r>
        <w:rPr>
          <w:rFonts w:ascii="Open Sans" w:hAnsi="Open Sans" w:cs="Open Sans"/>
          <w:color w:val="444444"/>
          <w:sz w:val="27"/>
          <w:szCs w:val="27"/>
        </w:rPr>
        <w:t>His consulting practice benefits from the warm relationships Chris often establishes with conductors and orchestral musicians. He has held Music Directorships of amateur, collegiate, and professional symphony orchestras as well as an opera company, and has regularly conducted orchestras in the USA, Asia, South America, and Eastern Europe. Much of his recent conducting activity has been focused on working with orchestras and their music directors to fine-tune their performance venues and the way the musicians play in them.</w:t>
      </w:r>
    </w:p>
    <w:p w14:paraId="07B72736" w14:textId="77777777" w:rsidR="00F600A6" w:rsidRDefault="00F600A6" w:rsidP="00F600A6">
      <w:pPr>
        <w:pStyle w:val="NormalWeb"/>
        <w:shd w:val="clear" w:color="auto" w:fill="FFFFFF"/>
        <w:spacing w:before="0" w:beforeAutospacing="0" w:after="432" w:afterAutospacing="0"/>
        <w:rPr>
          <w:rFonts w:ascii="Open Sans" w:hAnsi="Open Sans" w:cs="Open Sans"/>
          <w:color w:val="444444"/>
          <w:sz w:val="27"/>
          <w:szCs w:val="27"/>
        </w:rPr>
      </w:pPr>
      <w:r>
        <w:rPr>
          <w:rFonts w:ascii="Open Sans" w:hAnsi="Open Sans" w:cs="Open Sans"/>
          <w:color w:val="444444"/>
          <w:sz w:val="27"/>
          <w:szCs w:val="27"/>
        </w:rPr>
        <w:t>Chris is currently President-Elect of the International Conductors Guild and has been a member of the teaching faculties of M.I.T., UMASS/Lowell, Brown University, and Yale University.</w:t>
      </w:r>
    </w:p>
    <w:p w14:paraId="57893EF1" w14:textId="77777777" w:rsidR="00BB7BFA" w:rsidRDefault="00BB7BFA"/>
    <w:sectPr w:rsidR="00BB7BFA" w:rsidSect="001D36DB">
      <w:headerReference w:type="even" r:id="rId6"/>
      <w:headerReference w:type="default" r:id="rId7"/>
      <w:footerReference w:type="even" r:id="rId8"/>
      <w:footerReference w:type="default" r:id="rId9"/>
      <w:headerReference w:type="first" r:id="rId10"/>
      <w:footerReference w:type="first" r:id="rId11"/>
      <w:pgSz w:w="12240" w:h="15840" w:code="1"/>
      <w:pgMar w:top="1440" w:right="1296"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2A9F5" w14:textId="77777777" w:rsidR="00F600A6" w:rsidRDefault="00F600A6" w:rsidP="00F600A6">
      <w:pPr>
        <w:spacing w:line="240" w:lineRule="auto"/>
      </w:pPr>
      <w:r>
        <w:separator/>
      </w:r>
    </w:p>
  </w:endnote>
  <w:endnote w:type="continuationSeparator" w:id="0">
    <w:p w14:paraId="4C77AACB" w14:textId="77777777" w:rsidR="00F600A6" w:rsidRDefault="00F600A6" w:rsidP="00F60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27396" w14:textId="77777777" w:rsidR="00F600A6" w:rsidRDefault="00F60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5A71F" w14:textId="77777777" w:rsidR="00F600A6" w:rsidRDefault="00F60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9175C" w14:textId="77777777" w:rsidR="00F600A6" w:rsidRDefault="00F60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F3EC2" w14:textId="77777777" w:rsidR="00F600A6" w:rsidRDefault="00F600A6" w:rsidP="00F600A6">
      <w:pPr>
        <w:spacing w:line="240" w:lineRule="auto"/>
      </w:pPr>
      <w:r>
        <w:separator/>
      </w:r>
    </w:p>
  </w:footnote>
  <w:footnote w:type="continuationSeparator" w:id="0">
    <w:p w14:paraId="524E95C3" w14:textId="77777777" w:rsidR="00F600A6" w:rsidRDefault="00F600A6" w:rsidP="00F600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AFFA1" w14:textId="77777777" w:rsidR="00F600A6" w:rsidRDefault="00F60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D966F" w14:textId="5386B54D" w:rsidR="00F600A6" w:rsidRDefault="00F600A6">
    <w:pPr>
      <w:pStyle w:val="Header"/>
    </w:pPr>
    <w:r>
      <w:t>Read More about Christopher Blair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4FD42" w14:textId="77777777" w:rsidR="00F600A6" w:rsidRDefault="00F600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A6"/>
    <w:rsid w:val="00042E6C"/>
    <w:rsid w:val="001D36DB"/>
    <w:rsid w:val="00BB7BFA"/>
    <w:rsid w:val="00F60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C34EA"/>
  <w15:chartTrackingRefBased/>
  <w15:docId w15:val="{5E2F64A4-3226-4EFE-B497-E779D26F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36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0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0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0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0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0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0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0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0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0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0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0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0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0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0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0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0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0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0A6"/>
    <w:rPr>
      <w:rFonts w:eastAsiaTheme="majorEastAsia" w:cstheme="majorBidi"/>
      <w:color w:val="272727" w:themeColor="text1" w:themeTint="D8"/>
    </w:rPr>
  </w:style>
  <w:style w:type="paragraph" w:styleId="Title">
    <w:name w:val="Title"/>
    <w:basedOn w:val="Normal"/>
    <w:next w:val="Normal"/>
    <w:link w:val="TitleChar"/>
    <w:uiPriority w:val="10"/>
    <w:qFormat/>
    <w:rsid w:val="00F60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0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0A6"/>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0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0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00A6"/>
    <w:rPr>
      <w:i/>
      <w:iCs/>
      <w:color w:val="404040" w:themeColor="text1" w:themeTint="BF"/>
    </w:rPr>
  </w:style>
  <w:style w:type="paragraph" w:styleId="ListParagraph">
    <w:name w:val="List Paragraph"/>
    <w:basedOn w:val="Normal"/>
    <w:uiPriority w:val="34"/>
    <w:qFormat/>
    <w:rsid w:val="00F600A6"/>
    <w:pPr>
      <w:contextualSpacing/>
    </w:pPr>
  </w:style>
  <w:style w:type="character" w:styleId="IntenseEmphasis">
    <w:name w:val="Intense Emphasis"/>
    <w:basedOn w:val="DefaultParagraphFont"/>
    <w:uiPriority w:val="21"/>
    <w:qFormat/>
    <w:rsid w:val="00F600A6"/>
    <w:rPr>
      <w:i/>
      <w:iCs/>
      <w:color w:val="0F4761" w:themeColor="accent1" w:themeShade="BF"/>
    </w:rPr>
  </w:style>
  <w:style w:type="paragraph" w:styleId="IntenseQuote">
    <w:name w:val="Intense Quote"/>
    <w:basedOn w:val="Normal"/>
    <w:next w:val="Normal"/>
    <w:link w:val="IntenseQuoteChar"/>
    <w:uiPriority w:val="30"/>
    <w:qFormat/>
    <w:rsid w:val="00F600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0A6"/>
    <w:rPr>
      <w:i/>
      <w:iCs/>
      <w:color w:val="0F4761" w:themeColor="accent1" w:themeShade="BF"/>
    </w:rPr>
  </w:style>
  <w:style w:type="character" w:styleId="IntenseReference">
    <w:name w:val="Intense Reference"/>
    <w:basedOn w:val="DefaultParagraphFont"/>
    <w:uiPriority w:val="32"/>
    <w:qFormat/>
    <w:rsid w:val="00F600A6"/>
    <w:rPr>
      <w:b/>
      <w:bCs/>
      <w:smallCaps/>
      <w:color w:val="0F4761" w:themeColor="accent1" w:themeShade="BF"/>
      <w:spacing w:val="5"/>
    </w:rPr>
  </w:style>
  <w:style w:type="paragraph" w:styleId="NormalWeb">
    <w:name w:val="Normal (Web)"/>
    <w:basedOn w:val="Normal"/>
    <w:uiPriority w:val="99"/>
    <w:unhideWhenUsed/>
    <w:rsid w:val="00F600A6"/>
    <w:pPr>
      <w:spacing w:before="100" w:beforeAutospacing="1" w:after="100" w:afterAutospacing="1" w:line="240" w:lineRule="auto"/>
      <w:ind w:left="0"/>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F600A6"/>
    <w:pPr>
      <w:tabs>
        <w:tab w:val="center" w:pos="4680"/>
        <w:tab w:val="right" w:pos="9360"/>
      </w:tabs>
      <w:spacing w:line="240" w:lineRule="auto"/>
    </w:pPr>
  </w:style>
  <w:style w:type="character" w:customStyle="1" w:styleId="HeaderChar">
    <w:name w:val="Header Char"/>
    <w:basedOn w:val="DefaultParagraphFont"/>
    <w:link w:val="Header"/>
    <w:uiPriority w:val="99"/>
    <w:rsid w:val="00F600A6"/>
  </w:style>
  <w:style w:type="paragraph" w:styleId="Footer">
    <w:name w:val="footer"/>
    <w:basedOn w:val="Normal"/>
    <w:link w:val="FooterChar"/>
    <w:uiPriority w:val="99"/>
    <w:unhideWhenUsed/>
    <w:rsid w:val="00F600A6"/>
    <w:pPr>
      <w:tabs>
        <w:tab w:val="center" w:pos="4680"/>
        <w:tab w:val="right" w:pos="9360"/>
      </w:tabs>
      <w:spacing w:line="240" w:lineRule="auto"/>
    </w:pPr>
  </w:style>
  <w:style w:type="character" w:customStyle="1" w:styleId="FooterChar">
    <w:name w:val="Footer Char"/>
    <w:basedOn w:val="DefaultParagraphFont"/>
    <w:link w:val="Footer"/>
    <w:uiPriority w:val="99"/>
    <w:rsid w:val="00F60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Oleynick</dc:creator>
  <cp:keywords/>
  <dc:description/>
  <cp:lastModifiedBy>Barbara Oleynick</cp:lastModifiedBy>
  <cp:revision>1</cp:revision>
  <dcterms:created xsi:type="dcterms:W3CDTF">2024-06-10T18:02:00Z</dcterms:created>
  <dcterms:modified xsi:type="dcterms:W3CDTF">2024-06-10T18:03:00Z</dcterms:modified>
</cp:coreProperties>
</file>